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BF41" w14:textId="5C302DDA" w:rsidR="000641E1" w:rsidRDefault="000641E1">
      <w:r>
        <w:t>The best way to figure out your Why or how you want to live your life is to journal.</w:t>
      </w:r>
    </w:p>
    <w:p w14:paraId="71BFFE5D" w14:textId="6D8E1FF5" w:rsidR="000641E1" w:rsidRDefault="000641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41E1" w14:paraId="6CAA6254" w14:textId="77777777" w:rsidTr="000641E1">
        <w:tc>
          <w:tcPr>
            <w:tcW w:w="0" w:type="auto"/>
          </w:tcPr>
          <w:p w14:paraId="62CACCAA" w14:textId="77777777" w:rsidR="000641E1" w:rsidRDefault="000641E1" w:rsidP="000641E1">
            <w:r>
              <w:t>Make a list of dreams. What really makes you tick. What is it that you cannot live without?</w:t>
            </w:r>
          </w:p>
          <w:p w14:paraId="6305B2D4" w14:textId="57736FEE" w:rsidR="000641E1" w:rsidRDefault="000641E1">
            <w:r>
              <w:t>It can be spending time with family or travelling or work life balance or giving back to your favorite cause or a dream home or everything. Be very accurate and write as much details as possible.</w:t>
            </w:r>
          </w:p>
        </w:tc>
      </w:tr>
      <w:tr w:rsidR="000641E1" w14:paraId="773B12CC" w14:textId="77777777" w:rsidTr="000641E1">
        <w:tc>
          <w:tcPr>
            <w:tcW w:w="0" w:type="auto"/>
          </w:tcPr>
          <w:p w14:paraId="72C82C2E" w14:textId="77777777" w:rsidR="000641E1" w:rsidRDefault="000641E1"/>
          <w:p w14:paraId="1F2AB6BA" w14:textId="77777777" w:rsidR="000641E1" w:rsidRDefault="000641E1"/>
          <w:p w14:paraId="4D30E0BE" w14:textId="77777777" w:rsidR="000641E1" w:rsidRDefault="000641E1"/>
          <w:p w14:paraId="6B508323" w14:textId="77777777" w:rsidR="000641E1" w:rsidRDefault="000641E1"/>
          <w:p w14:paraId="13BC23AC" w14:textId="77777777" w:rsidR="000641E1" w:rsidRDefault="000641E1"/>
          <w:p w14:paraId="32A41D07" w14:textId="77777777" w:rsidR="000641E1" w:rsidRDefault="000641E1"/>
          <w:p w14:paraId="0D0BC5BC" w14:textId="77777777" w:rsidR="000641E1" w:rsidRDefault="000641E1"/>
          <w:p w14:paraId="769DAD23" w14:textId="77777777" w:rsidR="000641E1" w:rsidRDefault="000641E1"/>
          <w:p w14:paraId="5F8B1F42" w14:textId="17AD8395" w:rsidR="000641E1" w:rsidRDefault="000641E1"/>
        </w:tc>
      </w:tr>
    </w:tbl>
    <w:p w14:paraId="006CE2AF" w14:textId="1A0818E5" w:rsidR="000641E1" w:rsidRDefault="000641E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641E1" w14:paraId="6666AD78" w14:textId="77777777" w:rsidTr="000641E1">
        <w:tc>
          <w:tcPr>
            <w:tcW w:w="9355" w:type="dxa"/>
          </w:tcPr>
          <w:p w14:paraId="13D82741" w14:textId="7415CD1D" w:rsidR="000641E1" w:rsidRDefault="000641E1" w:rsidP="000641E1">
            <w:r>
              <w:t xml:space="preserve">Make a </w:t>
            </w:r>
            <w:r>
              <w:t>what you need to achieve your dreams</w:t>
            </w:r>
            <w:r>
              <w:t xml:space="preserve">. </w:t>
            </w:r>
            <w:r>
              <w:t>Time? Money? Resources? Social support? Everything? Also write down what are you willing to give to bring your dreams into reality. Keep in mind that every prize has a price. There is no free lunch.</w:t>
            </w:r>
            <w:r>
              <w:t xml:space="preserve"> </w:t>
            </w:r>
          </w:p>
        </w:tc>
      </w:tr>
      <w:tr w:rsidR="000641E1" w14:paraId="69CD0AD7" w14:textId="77777777" w:rsidTr="000641E1">
        <w:tc>
          <w:tcPr>
            <w:tcW w:w="9355" w:type="dxa"/>
          </w:tcPr>
          <w:p w14:paraId="0C19D207" w14:textId="77777777" w:rsidR="000641E1" w:rsidRDefault="000641E1" w:rsidP="00BE3625"/>
          <w:p w14:paraId="559B0C91" w14:textId="77777777" w:rsidR="000641E1" w:rsidRDefault="000641E1" w:rsidP="00BE3625"/>
          <w:p w14:paraId="383DEF18" w14:textId="77777777" w:rsidR="000641E1" w:rsidRDefault="000641E1" w:rsidP="00BE3625"/>
          <w:p w14:paraId="3B0A2C15" w14:textId="77777777" w:rsidR="000641E1" w:rsidRDefault="000641E1" w:rsidP="00BE3625"/>
          <w:p w14:paraId="1049FC98" w14:textId="77777777" w:rsidR="000641E1" w:rsidRDefault="000641E1" w:rsidP="00BE3625"/>
          <w:p w14:paraId="016C1A54" w14:textId="77777777" w:rsidR="000641E1" w:rsidRDefault="000641E1" w:rsidP="00BE3625"/>
          <w:p w14:paraId="2B3ACA74" w14:textId="77777777" w:rsidR="000641E1" w:rsidRDefault="000641E1" w:rsidP="00BE3625"/>
          <w:p w14:paraId="097597FD" w14:textId="77777777" w:rsidR="000641E1" w:rsidRDefault="000641E1" w:rsidP="00BE3625"/>
          <w:p w14:paraId="7F548DB3" w14:textId="77777777" w:rsidR="000641E1" w:rsidRDefault="000641E1" w:rsidP="00BE3625"/>
        </w:tc>
      </w:tr>
    </w:tbl>
    <w:tbl>
      <w:tblPr>
        <w:tblStyle w:val="TableGrid"/>
        <w:tblpPr w:leftFromText="180" w:rightFromText="180" w:vertAnchor="page" w:horzAnchor="margin" w:tblpXSpec="center" w:tblpY="11251"/>
        <w:tblW w:w="0" w:type="auto"/>
        <w:tblLook w:val="04A0" w:firstRow="1" w:lastRow="0" w:firstColumn="1" w:lastColumn="0" w:noHBand="0" w:noVBand="1"/>
      </w:tblPr>
      <w:tblGrid>
        <w:gridCol w:w="1750"/>
        <w:gridCol w:w="1694"/>
        <w:gridCol w:w="2298"/>
      </w:tblGrid>
      <w:tr w:rsidR="000641E1" w14:paraId="4ADA8BCB" w14:textId="77777777" w:rsidTr="000641E1">
        <w:tc>
          <w:tcPr>
            <w:tcW w:w="0" w:type="auto"/>
          </w:tcPr>
          <w:p w14:paraId="5821AD7C" w14:textId="77777777" w:rsidR="000641E1" w:rsidRDefault="000641E1" w:rsidP="000641E1">
            <w:r>
              <w:t>Days of the week</w:t>
            </w:r>
          </w:p>
        </w:tc>
        <w:tc>
          <w:tcPr>
            <w:tcW w:w="0" w:type="auto"/>
          </w:tcPr>
          <w:p w14:paraId="1F0948CA" w14:textId="77777777" w:rsidR="000641E1" w:rsidRDefault="000641E1" w:rsidP="000641E1">
            <w:r>
              <w:t xml:space="preserve">What am I doing </w:t>
            </w:r>
          </w:p>
        </w:tc>
        <w:tc>
          <w:tcPr>
            <w:tcW w:w="0" w:type="auto"/>
          </w:tcPr>
          <w:p w14:paraId="423A1F96" w14:textId="77777777" w:rsidR="000641E1" w:rsidRDefault="000641E1" w:rsidP="000641E1">
            <w:r>
              <w:t>What I would like to do</w:t>
            </w:r>
          </w:p>
        </w:tc>
      </w:tr>
      <w:tr w:rsidR="000641E1" w14:paraId="400B7F44" w14:textId="77777777" w:rsidTr="000641E1">
        <w:tc>
          <w:tcPr>
            <w:tcW w:w="0" w:type="auto"/>
          </w:tcPr>
          <w:p w14:paraId="3D31BD78" w14:textId="77777777" w:rsidR="000641E1" w:rsidRDefault="000641E1" w:rsidP="000641E1">
            <w:r>
              <w:t>Monday</w:t>
            </w:r>
          </w:p>
        </w:tc>
        <w:tc>
          <w:tcPr>
            <w:tcW w:w="0" w:type="auto"/>
          </w:tcPr>
          <w:p w14:paraId="383E6C73" w14:textId="77777777" w:rsidR="000641E1" w:rsidRDefault="000641E1" w:rsidP="000641E1"/>
        </w:tc>
        <w:tc>
          <w:tcPr>
            <w:tcW w:w="0" w:type="auto"/>
          </w:tcPr>
          <w:p w14:paraId="4DD35909" w14:textId="77777777" w:rsidR="000641E1" w:rsidRDefault="000641E1" w:rsidP="000641E1"/>
        </w:tc>
      </w:tr>
      <w:tr w:rsidR="000641E1" w14:paraId="30DE6C04" w14:textId="77777777" w:rsidTr="000641E1">
        <w:tc>
          <w:tcPr>
            <w:tcW w:w="0" w:type="auto"/>
          </w:tcPr>
          <w:p w14:paraId="141E3B1B" w14:textId="77777777" w:rsidR="000641E1" w:rsidRDefault="000641E1" w:rsidP="000641E1">
            <w:r>
              <w:t>Tuesday</w:t>
            </w:r>
          </w:p>
        </w:tc>
        <w:tc>
          <w:tcPr>
            <w:tcW w:w="0" w:type="auto"/>
          </w:tcPr>
          <w:p w14:paraId="66CE47C2" w14:textId="77777777" w:rsidR="000641E1" w:rsidRDefault="000641E1" w:rsidP="000641E1"/>
        </w:tc>
        <w:tc>
          <w:tcPr>
            <w:tcW w:w="0" w:type="auto"/>
          </w:tcPr>
          <w:p w14:paraId="12A3CC39" w14:textId="77777777" w:rsidR="000641E1" w:rsidRDefault="000641E1" w:rsidP="000641E1"/>
        </w:tc>
      </w:tr>
      <w:tr w:rsidR="000641E1" w14:paraId="6B0D11E3" w14:textId="77777777" w:rsidTr="000641E1">
        <w:tc>
          <w:tcPr>
            <w:tcW w:w="0" w:type="auto"/>
          </w:tcPr>
          <w:p w14:paraId="5FE2AFF7" w14:textId="77777777" w:rsidR="000641E1" w:rsidRDefault="000641E1" w:rsidP="000641E1">
            <w:r>
              <w:t>Wednesday</w:t>
            </w:r>
          </w:p>
        </w:tc>
        <w:tc>
          <w:tcPr>
            <w:tcW w:w="0" w:type="auto"/>
          </w:tcPr>
          <w:p w14:paraId="168580C2" w14:textId="77777777" w:rsidR="000641E1" w:rsidRDefault="000641E1" w:rsidP="000641E1"/>
        </w:tc>
        <w:tc>
          <w:tcPr>
            <w:tcW w:w="0" w:type="auto"/>
          </w:tcPr>
          <w:p w14:paraId="1AA946C7" w14:textId="77777777" w:rsidR="000641E1" w:rsidRDefault="000641E1" w:rsidP="000641E1"/>
        </w:tc>
      </w:tr>
      <w:tr w:rsidR="000641E1" w14:paraId="77B0A7BC" w14:textId="77777777" w:rsidTr="000641E1">
        <w:tc>
          <w:tcPr>
            <w:tcW w:w="0" w:type="auto"/>
          </w:tcPr>
          <w:p w14:paraId="6F742A3F" w14:textId="77777777" w:rsidR="000641E1" w:rsidRDefault="000641E1" w:rsidP="000641E1">
            <w:r>
              <w:t>Thursday</w:t>
            </w:r>
          </w:p>
        </w:tc>
        <w:tc>
          <w:tcPr>
            <w:tcW w:w="0" w:type="auto"/>
          </w:tcPr>
          <w:p w14:paraId="5685AB98" w14:textId="77777777" w:rsidR="000641E1" w:rsidRDefault="000641E1" w:rsidP="000641E1"/>
        </w:tc>
        <w:tc>
          <w:tcPr>
            <w:tcW w:w="0" w:type="auto"/>
          </w:tcPr>
          <w:p w14:paraId="6114D808" w14:textId="77777777" w:rsidR="000641E1" w:rsidRDefault="000641E1" w:rsidP="000641E1"/>
        </w:tc>
      </w:tr>
      <w:tr w:rsidR="000641E1" w14:paraId="41E8D2D8" w14:textId="77777777" w:rsidTr="000641E1">
        <w:tc>
          <w:tcPr>
            <w:tcW w:w="0" w:type="auto"/>
          </w:tcPr>
          <w:p w14:paraId="4F1FC8AA" w14:textId="77777777" w:rsidR="000641E1" w:rsidRDefault="000641E1" w:rsidP="000641E1">
            <w:r>
              <w:t>Friday</w:t>
            </w:r>
          </w:p>
        </w:tc>
        <w:tc>
          <w:tcPr>
            <w:tcW w:w="0" w:type="auto"/>
          </w:tcPr>
          <w:p w14:paraId="1161F4DB" w14:textId="77777777" w:rsidR="000641E1" w:rsidRDefault="000641E1" w:rsidP="000641E1"/>
        </w:tc>
        <w:tc>
          <w:tcPr>
            <w:tcW w:w="0" w:type="auto"/>
          </w:tcPr>
          <w:p w14:paraId="75FB39E4" w14:textId="77777777" w:rsidR="000641E1" w:rsidRDefault="000641E1" w:rsidP="000641E1"/>
        </w:tc>
      </w:tr>
      <w:tr w:rsidR="000641E1" w14:paraId="5B4EAC7D" w14:textId="77777777" w:rsidTr="000641E1">
        <w:tc>
          <w:tcPr>
            <w:tcW w:w="0" w:type="auto"/>
          </w:tcPr>
          <w:p w14:paraId="1BED7B6B" w14:textId="77777777" w:rsidR="000641E1" w:rsidRDefault="000641E1" w:rsidP="000641E1">
            <w:r>
              <w:t>Saturday</w:t>
            </w:r>
          </w:p>
        </w:tc>
        <w:tc>
          <w:tcPr>
            <w:tcW w:w="0" w:type="auto"/>
          </w:tcPr>
          <w:p w14:paraId="00A46E46" w14:textId="77777777" w:rsidR="000641E1" w:rsidRDefault="000641E1" w:rsidP="000641E1"/>
        </w:tc>
        <w:tc>
          <w:tcPr>
            <w:tcW w:w="0" w:type="auto"/>
          </w:tcPr>
          <w:p w14:paraId="3F2721F6" w14:textId="77777777" w:rsidR="000641E1" w:rsidRDefault="000641E1" w:rsidP="000641E1"/>
        </w:tc>
      </w:tr>
      <w:tr w:rsidR="000641E1" w14:paraId="3D1EE8DB" w14:textId="77777777" w:rsidTr="000641E1">
        <w:tc>
          <w:tcPr>
            <w:tcW w:w="0" w:type="auto"/>
          </w:tcPr>
          <w:p w14:paraId="743C1FB5" w14:textId="77777777" w:rsidR="000641E1" w:rsidRDefault="000641E1" w:rsidP="000641E1">
            <w:r>
              <w:t>Sunday</w:t>
            </w:r>
          </w:p>
        </w:tc>
        <w:tc>
          <w:tcPr>
            <w:tcW w:w="0" w:type="auto"/>
          </w:tcPr>
          <w:p w14:paraId="41995CF6" w14:textId="77777777" w:rsidR="000641E1" w:rsidRDefault="000641E1" w:rsidP="000641E1"/>
        </w:tc>
        <w:tc>
          <w:tcPr>
            <w:tcW w:w="0" w:type="auto"/>
          </w:tcPr>
          <w:p w14:paraId="33902D19" w14:textId="77777777" w:rsidR="000641E1" w:rsidRDefault="000641E1" w:rsidP="000641E1"/>
        </w:tc>
      </w:tr>
    </w:tbl>
    <w:p w14:paraId="43AFC25D" w14:textId="65D7EC0D" w:rsidR="000641E1" w:rsidRDefault="000641E1"/>
    <w:p w14:paraId="2787AE67" w14:textId="7AE9265B" w:rsidR="000641E1" w:rsidRDefault="008226A6">
      <w:r>
        <w:t>Also,</w:t>
      </w:r>
      <w:r w:rsidR="000641E1">
        <w:t xml:space="preserve"> this small chart will help you identify your dream life. In </w:t>
      </w:r>
      <w:r>
        <w:t>2</w:t>
      </w:r>
      <w:r w:rsidRPr="008226A6">
        <w:rPr>
          <w:vertAlign w:val="superscript"/>
        </w:rPr>
        <w:t>nd</w:t>
      </w:r>
      <w:r>
        <w:t xml:space="preserve"> column w</w:t>
      </w:r>
      <w:r w:rsidR="000641E1">
        <w:t>rite down what are you currently doing on each day of the week.</w:t>
      </w:r>
      <w:r>
        <w:t xml:space="preserve"> In 3</w:t>
      </w:r>
      <w:r w:rsidRPr="008226A6">
        <w:rPr>
          <w:vertAlign w:val="superscript"/>
        </w:rPr>
        <w:t>rd</w:t>
      </w:r>
      <w:r>
        <w:t xml:space="preserve"> column write down what do you want to do on each day of the week. If 2</w:t>
      </w:r>
      <w:r w:rsidRPr="008226A6">
        <w:rPr>
          <w:vertAlign w:val="superscript"/>
        </w:rPr>
        <w:t>nd</w:t>
      </w:r>
      <w:r>
        <w:t xml:space="preserve"> and 3</w:t>
      </w:r>
      <w:r w:rsidRPr="008226A6">
        <w:rPr>
          <w:vertAlign w:val="superscript"/>
        </w:rPr>
        <w:t>rd</w:t>
      </w:r>
      <w:r>
        <w:t xml:space="preserve"> column match then you are already living your dream life. If they don’t, you will realize that you have some work to do.</w:t>
      </w:r>
    </w:p>
    <w:sectPr w:rsidR="00064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E1"/>
    <w:rsid w:val="000641E1"/>
    <w:rsid w:val="0082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3E7A4"/>
  <w15:chartTrackingRefBased/>
  <w15:docId w15:val="{73C66E39-ACAE-4EFB-A4DF-A149DF4C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1E1"/>
  </w:style>
  <w:style w:type="paragraph" w:styleId="Heading1">
    <w:name w:val="heading 1"/>
    <w:basedOn w:val="Normal"/>
    <w:next w:val="Normal"/>
    <w:link w:val="Heading1Char"/>
    <w:uiPriority w:val="9"/>
    <w:qFormat/>
    <w:rsid w:val="000641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41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1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41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1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1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1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1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1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1E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41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1E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41E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1E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1E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1E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1E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1E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41E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641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641E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1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641E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641E1"/>
    <w:rPr>
      <w:b/>
      <w:bCs/>
    </w:rPr>
  </w:style>
  <w:style w:type="character" w:styleId="Emphasis">
    <w:name w:val="Emphasis"/>
    <w:basedOn w:val="DefaultParagraphFont"/>
    <w:uiPriority w:val="20"/>
    <w:qFormat/>
    <w:rsid w:val="000641E1"/>
    <w:rPr>
      <w:i/>
      <w:iCs/>
    </w:rPr>
  </w:style>
  <w:style w:type="paragraph" w:styleId="NoSpacing">
    <w:name w:val="No Spacing"/>
    <w:uiPriority w:val="1"/>
    <w:qFormat/>
    <w:rsid w:val="000641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641E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641E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1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1E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641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641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641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641E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641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1E1"/>
    <w:pPr>
      <w:outlineLvl w:val="9"/>
    </w:pPr>
  </w:style>
  <w:style w:type="table" w:styleId="TableGrid">
    <w:name w:val="Table Grid"/>
    <w:basedOn w:val="TableNormal"/>
    <w:uiPriority w:val="39"/>
    <w:rsid w:val="0006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T</dc:creator>
  <cp:keywords/>
  <dc:description/>
  <cp:lastModifiedBy>S T</cp:lastModifiedBy>
  <cp:revision>1</cp:revision>
  <dcterms:created xsi:type="dcterms:W3CDTF">2021-08-25T17:19:00Z</dcterms:created>
  <dcterms:modified xsi:type="dcterms:W3CDTF">2021-08-25T17:31:00Z</dcterms:modified>
</cp:coreProperties>
</file>